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9F6" w:rsidRDefault="00820A56" w:rsidP="00820A56">
      <w:pPr>
        <w:jc w:val="center"/>
      </w:pPr>
      <w:bookmarkStart w:id="0" w:name="_GoBack"/>
      <w:bookmarkEnd w:id="0"/>
      <w:r>
        <w:rPr>
          <w:rFonts w:ascii="Cabin" w:hAnsi="Cabin" w:cs="Helvetica"/>
          <w:noProof/>
          <w:color w:val="FFFFCE"/>
          <w:sz w:val="21"/>
          <w:szCs w:val="21"/>
          <w:lang w:eastAsia="en-NZ"/>
        </w:rPr>
        <w:drawing>
          <wp:inline distT="0" distB="0" distL="0" distR="0">
            <wp:extent cx="5448300" cy="819150"/>
            <wp:effectExtent l="0" t="0" r="0" b="0"/>
            <wp:docPr id="1" name="Picture 1" descr="http://matamatagolf.co.nz/theme/Matamata/images/12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amatagolf.co.nz/theme/Matamata/images/12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913" w:rsidRDefault="00820A56" w:rsidP="00820A56">
      <w:pPr>
        <w:jc w:val="center"/>
        <w:rPr>
          <w:b/>
          <w:sz w:val="56"/>
          <w:szCs w:val="56"/>
        </w:rPr>
      </w:pPr>
      <w:r w:rsidRPr="00820A56">
        <w:rPr>
          <w:b/>
          <w:sz w:val="56"/>
          <w:szCs w:val="56"/>
        </w:rPr>
        <w:t>JUNIOR GOLF</w:t>
      </w:r>
      <w:r w:rsidR="00327913">
        <w:rPr>
          <w:b/>
          <w:sz w:val="56"/>
          <w:szCs w:val="56"/>
        </w:rPr>
        <w:t xml:space="preserve"> </w:t>
      </w:r>
    </w:p>
    <w:p w:rsidR="00820A56" w:rsidRPr="00820A56" w:rsidRDefault="00327913" w:rsidP="00820A5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Holiday Programme Sept 2018</w:t>
      </w:r>
    </w:p>
    <w:p w:rsidR="00327913" w:rsidRDefault="00327913" w:rsidP="00820A56">
      <w:pPr>
        <w:tabs>
          <w:tab w:val="left" w:pos="3119"/>
          <w:tab w:val="left" w:pos="9781"/>
        </w:tabs>
        <w:ind w:left="567"/>
        <w:rPr>
          <w:b/>
          <w:sz w:val="36"/>
          <w:szCs w:val="36"/>
        </w:rPr>
      </w:pPr>
    </w:p>
    <w:p w:rsidR="00820A56" w:rsidRDefault="00820A56" w:rsidP="00820A56">
      <w:pPr>
        <w:tabs>
          <w:tab w:val="left" w:pos="3119"/>
          <w:tab w:val="left" w:pos="9781"/>
        </w:tabs>
        <w:ind w:left="567"/>
        <w:rPr>
          <w:b/>
          <w:sz w:val="36"/>
          <w:szCs w:val="36"/>
          <w:u w:val="single"/>
        </w:rPr>
      </w:pPr>
      <w:r w:rsidRPr="00820A56">
        <w:rPr>
          <w:b/>
          <w:sz w:val="36"/>
          <w:szCs w:val="36"/>
        </w:rPr>
        <w:t>NAME: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</w:p>
    <w:p w:rsidR="00820A56" w:rsidRPr="00820A56" w:rsidRDefault="00820A56" w:rsidP="00820A56">
      <w:pPr>
        <w:tabs>
          <w:tab w:val="left" w:pos="3119"/>
          <w:tab w:val="left" w:pos="9781"/>
        </w:tabs>
        <w:ind w:left="567"/>
        <w:rPr>
          <w:b/>
          <w:sz w:val="24"/>
          <w:szCs w:val="24"/>
          <w:u w:val="single"/>
        </w:rPr>
      </w:pPr>
    </w:p>
    <w:p w:rsidR="00820A56" w:rsidRPr="00820A56" w:rsidRDefault="00820A56" w:rsidP="00820A56">
      <w:pPr>
        <w:tabs>
          <w:tab w:val="left" w:pos="3119"/>
          <w:tab w:val="left" w:pos="4536"/>
          <w:tab w:val="left" w:pos="5103"/>
          <w:tab w:val="left" w:pos="10065"/>
        </w:tabs>
        <w:ind w:left="567"/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>AGE</w:t>
      </w:r>
      <w:r w:rsidRPr="00820A56">
        <w:rPr>
          <w:b/>
          <w:sz w:val="36"/>
          <w:szCs w:val="36"/>
        </w:rPr>
        <w:t>: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</w:rPr>
        <w:tab/>
        <w:t>D.O.B.:</w:t>
      </w:r>
      <w:r>
        <w:rPr>
          <w:b/>
          <w:sz w:val="36"/>
          <w:szCs w:val="36"/>
          <w:u w:val="single"/>
        </w:rPr>
        <w:tab/>
      </w:r>
    </w:p>
    <w:p w:rsidR="00820A56" w:rsidRDefault="00820A56" w:rsidP="00820A56">
      <w:pPr>
        <w:tabs>
          <w:tab w:val="left" w:pos="3119"/>
          <w:tab w:val="left" w:pos="9781"/>
        </w:tabs>
        <w:ind w:left="567"/>
        <w:rPr>
          <w:b/>
          <w:sz w:val="24"/>
          <w:szCs w:val="24"/>
          <w:u w:val="single"/>
        </w:rPr>
      </w:pPr>
    </w:p>
    <w:p w:rsidR="00820A56" w:rsidRDefault="00820A56" w:rsidP="00820A56">
      <w:pPr>
        <w:tabs>
          <w:tab w:val="left" w:pos="3119"/>
          <w:tab w:val="left" w:pos="9781"/>
        </w:tabs>
        <w:ind w:left="567"/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>ADDRESS</w:t>
      </w:r>
      <w:r w:rsidRPr="00820A56">
        <w:rPr>
          <w:b/>
          <w:sz w:val="36"/>
          <w:szCs w:val="36"/>
        </w:rPr>
        <w:t>: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</w:p>
    <w:p w:rsidR="00820A56" w:rsidRDefault="00820A56" w:rsidP="00820A56">
      <w:pPr>
        <w:tabs>
          <w:tab w:val="left" w:pos="3119"/>
          <w:tab w:val="left" w:pos="9781"/>
        </w:tabs>
        <w:ind w:left="567"/>
        <w:rPr>
          <w:b/>
          <w:sz w:val="24"/>
          <w:szCs w:val="24"/>
          <w:u w:val="single"/>
        </w:rPr>
      </w:pPr>
    </w:p>
    <w:p w:rsidR="00820A56" w:rsidRDefault="00820A56" w:rsidP="00820A56">
      <w:pPr>
        <w:tabs>
          <w:tab w:val="left" w:pos="3119"/>
          <w:tab w:val="left" w:pos="9781"/>
        </w:tabs>
        <w:ind w:left="567"/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>PHONE</w:t>
      </w:r>
      <w:r w:rsidRPr="00820A56">
        <w:rPr>
          <w:b/>
          <w:sz w:val="36"/>
          <w:szCs w:val="36"/>
        </w:rPr>
        <w:t>: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</w:p>
    <w:p w:rsidR="00820A56" w:rsidRDefault="00820A56" w:rsidP="00820A56">
      <w:pPr>
        <w:tabs>
          <w:tab w:val="left" w:pos="3119"/>
          <w:tab w:val="left" w:pos="9781"/>
        </w:tabs>
        <w:ind w:left="567"/>
        <w:rPr>
          <w:b/>
          <w:sz w:val="24"/>
          <w:szCs w:val="24"/>
          <w:u w:val="single"/>
        </w:rPr>
      </w:pPr>
    </w:p>
    <w:p w:rsidR="00820A56" w:rsidRDefault="00820A56" w:rsidP="00820A56">
      <w:pPr>
        <w:tabs>
          <w:tab w:val="left" w:pos="3119"/>
          <w:tab w:val="left" w:pos="9781"/>
        </w:tabs>
        <w:ind w:left="567"/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>CELL</w:t>
      </w:r>
      <w:r w:rsidRPr="00820A56">
        <w:rPr>
          <w:b/>
          <w:sz w:val="36"/>
          <w:szCs w:val="36"/>
        </w:rPr>
        <w:t>: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</w:p>
    <w:p w:rsidR="00820A56" w:rsidRDefault="00820A56" w:rsidP="00820A56">
      <w:pPr>
        <w:tabs>
          <w:tab w:val="left" w:pos="3119"/>
          <w:tab w:val="left" w:pos="9781"/>
        </w:tabs>
        <w:ind w:left="567"/>
        <w:rPr>
          <w:b/>
          <w:sz w:val="24"/>
          <w:szCs w:val="24"/>
          <w:u w:val="single"/>
        </w:rPr>
      </w:pPr>
    </w:p>
    <w:p w:rsidR="00F86BFC" w:rsidRDefault="00820A56" w:rsidP="00F86BFC">
      <w:pPr>
        <w:tabs>
          <w:tab w:val="left" w:pos="3119"/>
          <w:tab w:val="left" w:pos="9781"/>
        </w:tabs>
        <w:ind w:left="567"/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>EMAIL</w:t>
      </w:r>
      <w:r w:rsidRPr="00820A56">
        <w:rPr>
          <w:b/>
          <w:sz w:val="36"/>
          <w:szCs w:val="36"/>
        </w:rPr>
        <w:t>: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</w:p>
    <w:p w:rsidR="00F86BFC" w:rsidRDefault="00F86BFC" w:rsidP="00F86BFC">
      <w:pPr>
        <w:tabs>
          <w:tab w:val="left" w:pos="3119"/>
          <w:tab w:val="left" w:pos="9781"/>
        </w:tabs>
        <w:ind w:left="567"/>
        <w:rPr>
          <w:b/>
          <w:sz w:val="24"/>
          <w:szCs w:val="24"/>
          <w:u w:val="single"/>
        </w:rPr>
      </w:pPr>
    </w:p>
    <w:p w:rsidR="00F86BFC" w:rsidRDefault="00F86BFC" w:rsidP="00F86BFC">
      <w:pPr>
        <w:tabs>
          <w:tab w:val="left" w:pos="3119"/>
          <w:tab w:val="left" w:pos="9781"/>
        </w:tabs>
        <w:ind w:left="567"/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>PARENTS</w:t>
      </w:r>
      <w:r w:rsidRPr="00820A56">
        <w:rPr>
          <w:b/>
          <w:sz w:val="36"/>
          <w:szCs w:val="36"/>
        </w:rPr>
        <w:t>: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  <w:u w:val="single"/>
        </w:rPr>
        <w:tab/>
      </w:r>
      <w:r>
        <w:rPr>
          <w:b/>
          <w:sz w:val="36"/>
          <w:szCs w:val="36"/>
          <w:u w:val="single"/>
        </w:rPr>
        <w:tab/>
      </w:r>
    </w:p>
    <w:p w:rsidR="00327913" w:rsidRDefault="00327913" w:rsidP="00F86BFC">
      <w:pPr>
        <w:tabs>
          <w:tab w:val="left" w:pos="3119"/>
          <w:tab w:val="left" w:pos="9781"/>
        </w:tabs>
        <w:ind w:left="567"/>
        <w:rPr>
          <w:b/>
          <w:sz w:val="36"/>
          <w:szCs w:val="36"/>
          <w:u w:val="single"/>
        </w:rPr>
      </w:pPr>
    </w:p>
    <w:p w:rsidR="00327913" w:rsidRPr="00327913" w:rsidRDefault="00327913" w:rsidP="00327913">
      <w:pPr>
        <w:tabs>
          <w:tab w:val="left" w:pos="3119"/>
          <w:tab w:val="left" w:pos="5670"/>
          <w:tab w:val="left" w:pos="7938"/>
          <w:tab w:val="left" w:pos="9781"/>
        </w:tabs>
        <w:ind w:left="567"/>
        <w:rPr>
          <w:b/>
          <w:sz w:val="36"/>
          <w:szCs w:val="36"/>
        </w:rPr>
      </w:pPr>
      <w:r w:rsidRPr="00327913">
        <w:rPr>
          <w:b/>
          <w:sz w:val="36"/>
          <w:szCs w:val="36"/>
        </w:rPr>
        <w:t>PAID:</w:t>
      </w:r>
      <w:r w:rsidRPr="00327913">
        <w:rPr>
          <w:b/>
          <w:sz w:val="36"/>
          <w:szCs w:val="36"/>
        </w:rPr>
        <w:tab/>
        <w:t>$80</w:t>
      </w:r>
      <w:r w:rsidRPr="00327913">
        <w:rPr>
          <w:b/>
          <w:sz w:val="36"/>
          <w:szCs w:val="36"/>
        </w:rPr>
        <w:tab/>
      </w:r>
      <w:r>
        <w:rPr>
          <w:b/>
          <w:sz w:val="36"/>
          <w:szCs w:val="36"/>
        </w:rPr>
        <w:t>Yes</w:t>
      </w:r>
      <w:r>
        <w:rPr>
          <w:b/>
          <w:sz w:val="36"/>
          <w:szCs w:val="36"/>
        </w:rPr>
        <w:tab/>
        <w:t>No</w:t>
      </w:r>
    </w:p>
    <w:p w:rsidR="00327913" w:rsidRDefault="00327913" w:rsidP="00F86BFC">
      <w:pPr>
        <w:tabs>
          <w:tab w:val="left" w:pos="3119"/>
          <w:tab w:val="left" w:pos="9781"/>
        </w:tabs>
        <w:ind w:left="567"/>
        <w:rPr>
          <w:b/>
          <w:sz w:val="36"/>
          <w:szCs w:val="36"/>
          <w:u w:val="single"/>
        </w:rPr>
      </w:pPr>
    </w:p>
    <w:p w:rsidR="00327913" w:rsidRDefault="00327913" w:rsidP="00327913">
      <w:pPr>
        <w:tabs>
          <w:tab w:val="left" w:pos="3119"/>
          <w:tab w:val="left" w:pos="9781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…………………………………………………………………………………………………….</w:t>
      </w:r>
    </w:p>
    <w:p w:rsidR="00327913" w:rsidRPr="00327913" w:rsidRDefault="00327913" w:rsidP="00327913">
      <w:pPr>
        <w:pStyle w:val="ListParagraph"/>
        <w:numPr>
          <w:ilvl w:val="0"/>
          <w:numId w:val="33"/>
        </w:numPr>
        <w:tabs>
          <w:tab w:val="left" w:pos="3119"/>
          <w:tab w:val="left" w:pos="9781"/>
        </w:tabs>
        <w:rPr>
          <w:i/>
          <w:sz w:val="28"/>
          <w:szCs w:val="28"/>
        </w:rPr>
      </w:pPr>
      <w:r w:rsidRPr="00327913">
        <w:rPr>
          <w:i/>
          <w:sz w:val="28"/>
          <w:szCs w:val="28"/>
        </w:rPr>
        <w:t>Monday to Thursday will contain skills lessons from 9am to 3.30pm.</w:t>
      </w:r>
    </w:p>
    <w:p w:rsidR="00327913" w:rsidRDefault="00327913" w:rsidP="00327913">
      <w:pPr>
        <w:pStyle w:val="ListParagraph"/>
        <w:numPr>
          <w:ilvl w:val="0"/>
          <w:numId w:val="33"/>
        </w:numPr>
        <w:tabs>
          <w:tab w:val="left" w:pos="3119"/>
          <w:tab w:val="left" w:pos="9781"/>
        </w:tabs>
        <w:rPr>
          <w:i/>
          <w:sz w:val="28"/>
          <w:szCs w:val="28"/>
        </w:rPr>
      </w:pPr>
      <w:r w:rsidRPr="00327913">
        <w:rPr>
          <w:i/>
          <w:sz w:val="28"/>
          <w:szCs w:val="28"/>
        </w:rPr>
        <w:t>Friday is a tournament that will start at 9am and finish when 18 holes and Prizegiving has concluded. That will be approximately 3pm to 3.30pm.</w:t>
      </w:r>
    </w:p>
    <w:p w:rsidR="00327913" w:rsidRPr="00327913" w:rsidRDefault="00327913" w:rsidP="00327913">
      <w:pPr>
        <w:pStyle w:val="ListParagraph"/>
        <w:numPr>
          <w:ilvl w:val="0"/>
          <w:numId w:val="33"/>
        </w:numPr>
        <w:tabs>
          <w:tab w:val="left" w:pos="3119"/>
          <w:tab w:val="left" w:pos="9781"/>
        </w:tabs>
        <w:rPr>
          <w:i/>
          <w:sz w:val="28"/>
          <w:szCs w:val="28"/>
        </w:rPr>
      </w:pPr>
    </w:p>
    <w:p w:rsidR="00327913" w:rsidRPr="00327913" w:rsidRDefault="00327913" w:rsidP="00327913">
      <w:pPr>
        <w:tabs>
          <w:tab w:val="left" w:pos="3119"/>
          <w:tab w:val="left" w:pos="9781"/>
        </w:tabs>
        <w:rPr>
          <w:i/>
          <w:sz w:val="28"/>
          <w:szCs w:val="28"/>
        </w:rPr>
      </w:pPr>
    </w:p>
    <w:p w:rsidR="00820A56" w:rsidRPr="00327913" w:rsidRDefault="00820A56" w:rsidP="00820A56">
      <w:pPr>
        <w:tabs>
          <w:tab w:val="left" w:pos="3119"/>
          <w:tab w:val="left" w:pos="9781"/>
        </w:tabs>
        <w:ind w:left="567"/>
        <w:rPr>
          <w:sz w:val="36"/>
          <w:szCs w:val="36"/>
          <w:u w:val="single"/>
        </w:rPr>
      </w:pPr>
    </w:p>
    <w:sectPr w:rsidR="00820A56" w:rsidRPr="00327913" w:rsidSect="0092722F">
      <w:pgSz w:w="11907" w:h="16840" w:code="9"/>
      <w:pgMar w:top="567" w:right="59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bin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53E23E8"/>
    <w:multiLevelType w:val="hybridMultilevel"/>
    <w:tmpl w:val="5472FD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3" w15:restartNumberingAfterBreak="0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7"/>
  </w:num>
  <w:num w:numId="7">
    <w:abstractNumId w:val="23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12"/>
  </w:num>
  <w:num w:numId="12">
    <w:abstractNumId w:val="9"/>
  </w:num>
  <w:num w:numId="13">
    <w:abstractNumId w:val="10"/>
  </w:num>
  <w:num w:numId="14">
    <w:abstractNumId w:val="20"/>
  </w:num>
  <w:num w:numId="15">
    <w:abstractNumId w:val="13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25"/>
  </w:num>
  <w:num w:numId="26">
    <w:abstractNumId w:val="26"/>
  </w:num>
  <w:num w:numId="27">
    <w:abstractNumId w:val="24"/>
  </w:num>
  <w:num w:numId="28">
    <w:abstractNumId w:val="18"/>
  </w:num>
  <w:num w:numId="29">
    <w:abstractNumId w:val="11"/>
  </w:num>
  <w:num w:numId="30">
    <w:abstractNumId w:val="19"/>
  </w:num>
  <w:num w:numId="31">
    <w:abstractNumId w:val="27"/>
  </w:num>
  <w:num w:numId="32">
    <w:abstractNumId w:val="2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A56"/>
    <w:rsid w:val="00000B4C"/>
    <w:rsid w:val="00005BBE"/>
    <w:rsid w:val="000106D0"/>
    <w:rsid w:val="00034336"/>
    <w:rsid w:val="00037CB0"/>
    <w:rsid w:val="000A576B"/>
    <w:rsid w:val="000E3BB9"/>
    <w:rsid w:val="00106AED"/>
    <w:rsid w:val="0017365E"/>
    <w:rsid w:val="001D3744"/>
    <w:rsid w:val="00213DA6"/>
    <w:rsid w:val="00216302"/>
    <w:rsid w:val="00236D2D"/>
    <w:rsid w:val="00245A2B"/>
    <w:rsid w:val="002D1C62"/>
    <w:rsid w:val="002D367B"/>
    <w:rsid w:val="00327913"/>
    <w:rsid w:val="00354EC2"/>
    <w:rsid w:val="00397220"/>
    <w:rsid w:val="003B0A38"/>
    <w:rsid w:val="003E3722"/>
    <w:rsid w:val="004227ED"/>
    <w:rsid w:val="00445BCE"/>
    <w:rsid w:val="00454F25"/>
    <w:rsid w:val="004710B8"/>
    <w:rsid w:val="005133D8"/>
    <w:rsid w:val="00533E65"/>
    <w:rsid w:val="0056681E"/>
    <w:rsid w:val="00572AA9"/>
    <w:rsid w:val="00595906"/>
    <w:rsid w:val="005B11F9"/>
    <w:rsid w:val="00631D73"/>
    <w:rsid w:val="006B19BD"/>
    <w:rsid w:val="007B201A"/>
    <w:rsid w:val="007C2143"/>
    <w:rsid w:val="007F3ACD"/>
    <w:rsid w:val="0080133F"/>
    <w:rsid w:val="0080498F"/>
    <w:rsid w:val="00820A56"/>
    <w:rsid w:val="00860654"/>
    <w:rsid w:val="00903467"/>
    <w:rsid w:val="00906EAA"/>
    <w:rsid w:val="0092722F"/>
    <w:rsid w:val="00970DD2"/>
    <w:rsid w:val="009D15F1"/>
    <w:rsid w:val="009D2B10"/>
    <w:rsid w:val="00A2199C"/>
    <w:rsid w:val="00A43896"/>
    <w:rsid w:val="00A6244E"/>
    <w:rsid w:val="00B41635"/>
    <w:rsid w:val="00B5357A"/>
    <w:rsid w:val="00C23A87"/>
    <w:rsid w:val="00C503A7"/>
    <w:rsid w:val="00C5215F"/>
    <w:rsid w:val="00CB4A28"/>
    <w:rsid w:val="00D34EA0"/>
    <w:rsid w:val="00DD6907"/>
    <w:rsid w:val="00DD7526"/>
    <w:rsid w:val="00E671C3"/>
    <w:rsid w:val="00E90142"/>
    <w:rsid w:val="00E9269E"/>
    <w:rsid w:val="00F06EE8"/>
    <w:rsid w:val="00F07349"/>
    <w:rsid w:val="00F113EF"/>
    <w:rsid w:val="00F126F3"/>
    <w:rsid w:val="00F22AE5"/>
    <w:rsid w:val="00F829C0"/>
    <w:rsid w:val="00F829F6"/>
    <w:rsid w:val="00F8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D7F1AB-345C-4757-8002-C078FFF1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unhideWhenUsed="1"/>
    <w:lsdException w:name="List Number" w:semiHidden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76B"/>
    <w:pPr>
      <w:spacing w:after="120" w:line="288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tamatagolf.co.nz/inde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5FF89-7216-44AE-856E-4ABD2661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Lyall Wilson</dc:creator>
  <cp:lastModifiedBy>Graeme</cp:lastModifiedBy>
  <cp:revision>2</cp:revision>
  <cp:lastPrinted>2018-01-10T20:35:00Z</cp:lastPrinted>
  <dcterms:created xsi:type="dcterms:W3CDTF">2018-09-16T22:46:00Z</dcterms:created>
  <dcterms:modified xsi:type="dcterms:W3CDTF">2018-09-16T22:46:00Z</dcterms:modified>
</cp:coreProperties>
</file>